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2FCC8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 xml:space="preserve">Gott, öffne den Himmel in unseren Herzen, </w:t>
      </w:r>
    </w:p>
    <w:p w14:paraId="15B83A15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 xml:space="preserve">erfülle uns mit Glück und Freude, </w:t>
      </w:r>
    </w:p>
    <w:p w14:paraId="5798FEA9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durchflute uns mit Licht und Farbe,</w:t>
      </w:r>
    </w:p>
    <w:p w14:paraId="236E7ABA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durchströme uns mit Freiheit und Liebe.</w:t>
      </w:r>
    </w:p>
    <w:p w14:paraId="60670989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Gott, öffne den Himmel in unseren Herzen.</w:t>
      </w:r>
    </w:p>
    <w:p w14:paraId="6BE5B00C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 </w:t>
      </w:r>
    </w:p>
    <w:p w14:paraId="659FB00C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Gott, öffne den Himmel in unseren Gedanken,</w:t>
      </w:r>
    </w:p>
    <w:p w14:paraId="3A31A795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lass uns denken Worte der Güte,</w:t>
      </w:r>
    </w:p>
    <w:p w14:paraId="1DF6D633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lass uns denken Sätze der Gnade,</w:t>
      </w:r>
    </w:p>
    <w:p w14:paraId="2184188E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lass uns denken die Geschichte der Liebe.</w:t>
      </w:r>
    </w:p>
    <w:p w14:paraId="63AEB1A3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Gott, öffne den Himmel in unseren Herzen.</w:t>
      </w:r>
    </w:p>
    <w:p w14:paraId="3FE1A0F1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 </w:t>
      </w:r>
    </w:p>
    <w:p w14:paraId="4DE81883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Gott, öffne den Himmel in unseren Augen,</w:t>
      </w:r>
    </w:p>
    <w:p w14:paraId="5C01470F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sie sollen leuchten mit dem Licht deiner Freude,</w:t>
      </w:r>
    </w:p>
    <w:p w14:paraId="380FF2C0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sie sollen strahlen von der Kraft deiner Freiheit,</w:t>
      </w:r>
    </w:p>
    <w:p w14:paraId="56E08398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sie sollen glänzen von deiner Liebe.</w:t>
      </w:r>
    </w:p>
    <w:p w14:paraId="7E2541DF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Gott, öffne den Himmel in unseren Herzen.</w:t>
      </w:r>
    </w:p>
    <w:p w14:paraId="765CF82D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 </w:t>
      </w:r>
    </w:p>
    <w:p w14:paraId="67A9D367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Gott, öffne den Himmel in unseren Mündern,</w:t>
      </w:r>
    </w:p>
    <w:p w14:paraId="791FF666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sie sollen bekennen den Glauben an dich,</w:t>
      </w:r>
    </w:p>
    <w:p w14:paraId="5A3C9B0B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sie sollen sprechen von der Hoffnung, die du gibst,</w:t>
      </w:r>
    </w:p>
    <w:p w14:paraId="6214D5BA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lastRenderedPageBreak/>
        <w:t>sie sollen besingen die Liebe, mit der du uns beschenkst.</w:t>
      </w:r>
    </w:p>
    <w:p w14:paraId="54582D84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Gott, öffne den Himmel in unseren Herzen.</w:t>
      </w:r>
    </w:p>
    <w:p w14:paraId="55D6FED6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 </w:t>
      </w:r>
    </w:p>
    <w:p w14:paraId="33FB486F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Gott, öffne den Himmel in unseren Händen,</w:t>
      </w:r>
    </w:p>
    <w:p w14:paraId="4A16AB5B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dass sie stark seinen im Teilen und Helfen,</w:t>
      </w:r>
    </w:p>
    <w:p w14:paraId="62B8A483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dass sie sanft seinen im Verbinden und Verzeihen,</w:t>
      </w:r>
    </w:p>
    <w:p w14:paraId="608C295A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 xml:space="preserve">dass sie offen seien zum Frieden und zur Liebe. </w:t>
      </w:r>
    </w:p>
    <w:p w14:paraId="7C1B53E2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Gott, öffne den Himmel in unseren Herzen.</w:t>
      </w:r>
    </w:p>
    <w:p w14:paraId="3F6DFE69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 </w:t>
      </w:r>
    </w:p>
    <w:p w14:paraId="79C5DEFA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 xml:space="preserve">Gott, öffne </w:t>
      </w:r>
      <w:proofErr w:type="gramStart"/>
      <w:r>
        <w:rPr>
          <w:sz w:val="32"/>
          <w:szCs w:val="32"/>
        </w:rPr>
        <w:t>deinen  Himmel</w:t>
      </w:r>
      <w:proofErr w:type="gramEnd"/>
      <w:r>
        <w:rPr>
          <w:sz w:val="32"/>
          <w:szCs w:val="32"/>
        </w:rPr>
        <w:t xml:space="preserve"> unter uns,</w:t>
      </w:r>
    </w:p>
    <w:p w14:paraId="37081F0C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durch unser Leben,</w:t>
      </w:r>
    </w:p>
    <w:p w14:paraId="4D9BDD82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durch unseren Glauben,</w:t>
      </w:r>
    </w:p>
    <w:p w14:paraId="6F8DAF5F" w14:textId="77777777" w:rsidR="00AB7EAB" w:rsidRDefault="00AB7EAB" w:rsidP="00AB7EAB">
      <w:pPr>
        <w:spacing w:before="100" w:beforeAutospacing="1"/>
      </w:pPr>
      <w:r>
        <w:rPr>
          <w:sz w:val="32"/>
          <w:szCs w:val="32"/>
        </w:rPr>
        <w:t>durch unser Lieben.</w:t>
      </w:r>
    </w:p>
    <w:p w14:paraId="7809B678" w14:textId="77777777" w:rsidR="00442DBD" w:rsidRDefault="00442DBD"/>
    <w:sectPr w:rsidR="00442D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AB"/>
    <w:rsid w:val="00442DBD"/>
    <w:rsid w:val="00AB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8093"/>
  <w15:chartTrackingRefBased/>
  <w15:docId w15:val="{EB2EBB3F-F748-4C04-B8A1-80332ECD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EAB"/>
    <w:pPr>
      <w:spacing w:after="0" w:line="240" w:lineRule="auto"/>
    </w:pPr>
    <w:rPr>
      <w:rFonts w:ascii="Calibri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Cook</dc:creator>
  <cp:keywords/>
  <dc:description/>
  <cp:lastModifiedBy>Anthony Cook</cp:lastModifiedBy>
  <cp:revision>1</cp:revision>
  <dcterms:created xsi:type="dcterms:W3CDTF">2021-01-29T18:49:00Z</dcterms:created>
  <dcterms:modified xsi:type="dcterms:W3CDTF">2021-01-29T18:50:00Z</dcterms:modified>
</cp:coreProperties>
</file>